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17A83" w14:textId="65205477" w:rsidR="00301CD5" w:rsidRDefault="00301CD5">
      <w:bookmarkStart w:id="0" w:name="_GoBack"/>
      <w:bookmarkEnd w:id="0"/>
    </w:p>
    <w:p w14:paraId="62187688" w14:textId="54AA81BF" w:rsidR="0031008C" w:rsidRDefault="0031008C">
      <w:r>
        <w:t>Biology Honors</w:t>
      </w:r>
    </w:p>
    <w:p w14:paraId="4F84DE35" w14:textId="5972477B" w:rsidR="0031008C" w:rsidRDefault="0031008C" w:rsidP="0031008C">
      <w:pPr>
        <w:jc w:val="center"/>
      </w:pPr>
      <w:r>
        <w:t>Benchmark #1 – Study Guide Questions</w:t>
      </w:r>
    </w:p>
    <w:p w14:paraId="52ABDAC9" w14:textId="25F532BA" w:rsidR="0031008C" w:rsidRDefault="0031008C" w:rsidP="0031008C"/>
    <w:p w14:paraId="4AA7DE04" w14:textId="6742B1BA" w:rsidR="0031008C" w:rsidRDefault="0031008C" w:rsidP="0031008C">
      <w:pPr>
        <w:pStyle w:val="ListParagraph"/>
        <w:numPr>
          <w:ilvl w:val="0"/>
          <w:numId w:val="1"/>
        </w:numPr>
      </w:pPr>
      <w:r>
        <w:t>List the 4 macromolecules (organic molecule) important to life.</w:t>
      </w:r>
    </w:p>
    <w:p w14:paraId="20DCFAD8" w14:textId="3D8B6FCA" w:rsidR="0031008C" w:rsidRDefault="0031008C" w:rsidP="0031008C">
      <w:pPr>
        <w:pStyle w:val="ListParagraph"/>
      </w:pPr>
      <w:r>
        <w:t>a)</w:t>
      </w:r>
    </w:p>
    <w:p w14:paraId="294C5D65" w14:textId="1A03E66C" w:rsidR="0031008C" w:rsidRDefault="0031008C" w:rsidP="0031008C">
      <w:pPr>
        <w:pStyle w:val="ListParagraph"/>
      </w:pPr>
      <w:r>
        <w:t>b)</w:t>
      </w:r>
    </w:p>
    <w:p w14:paraId="22AB7D86" w14:textId="159031D5" w:rsidR="0031008C" w:rsidRDefault="0031008C" w:rsidP="0031008C">
      <w:pPr>
        <w:pStyle w:val="ListParagraph"/>
      </w:pPr>
      <w:r>
        <w:t>c)</w:t>
      </w:r>
    </w:p>
    <w:p w14:paraId="57D46975" w14:textId="418D6864" w:rsidR="0031008C" w:rsidRDefault="0031008C" w:rsidP="0031008C">
      <w:pPr>
        <w:pStyle w:val="ListParagraph"/>
      </w:pPr>
      <w:r>
        <w:t>d)</w:t>
      </w:r>
    </w:p>
    <w:p w14:paraId="68EA8DAE" w14:textId="77777777" w:rsidR="0031008C" w:rsidRDefault="0031008C" w:rsidP="0031008C">
      <w:pPr>
        <w:pStyle w:val="ListParagraph"/>
      </w:pPr>
    </w:p>
    <w:p w14:paraId="35A37298" w14:textId="58386D9F" w:rsidR="0031008C" w:rsidRDefault="0031008C" w:rsidP="0031008C">
      <w:pPr>
        <w:pStyle w:val="ListParagraph"/>
        <w:numPr>
          <w:ilvl w:val="0"/>
          <w:numId w:val="1"/>
        </w:numPr>
      </w:pPr>
      <w:r>
        <w:t>Which organic molecule contains a glycerol backbone and fatty acids?</w:t>
      </w:r>
    </w:p>
    <w:p w14:paraId="07D23ED0" w14:textId="27C06112" w:rsidR="0031008C" w:rsidRDefault="0031008C" w:rsidP="0031008C">
      <w:pPr>
        <w:pStyle w:val="ListParagraph"/>
      </w:pPr>
    </w:p>
    <w:p w14:paraId="1A58A929" w14:textId="77777777" w:rsidR="0031008C" w:rsidRDefault="0031008C" w:rsidP="0031008C">
      <w:pPr>
        <w:pStyle w:val="ListParagraph"/>
      </w:pPr>
    </w:p>
    <w:p w14:paraId="70B7DA23" w14:textId="7EF316D3" w:rsidR="0031008C" w:rsidRDefault="0031008C" w:rsidP="0031008C">
      <w:pPr>
        <w:pStyle w:val="ListParagraph"/>
        <w:numPr>
          <w:ilvl w:val="0"/>
          <w:numId w:val="1"/>
        </w:numPr>
      </w:pPr>
      <w:r>
        <w:t>DNA is categorized as which macromolecule?</w:t>
      </w:r>
    </w:p>
    <w:p w14:paraId="4EBFA2D9" w14:textId="28D744F6" w:rsidR="0031008C" w:rsidRDefault="0031008C" w:rsidP="0031008C">
      <w:pPr>
        <w:pStyle w:val="ListParagraph"/>
      </w:pPr>
    </w:p>
    <w:p w14:paraId="657D5AF2" w14:textId="77777777" w:rsidR="0031008C" w:rsidRDefault="0031008C" w:rsidP="0031008C">
      <w:pPr>
        <w:pStyle w:val="ListParagraph"/>
      </w:pPr>
    </w:p>
    <w:p w14:paraId="77C941ED" w14:textId="52B46A1F" w:rsidR="0031008C" w:rsidRDefault="00604CA3" w:rsidP="0031008C">
      <w:pPr>
        <w:pStyle w:val="ListParagraph"/>
        <w:numPr>
          <w:ilvl w:val="0"/>
          <w:numId w:val="1"/>
        </w:numPr>
      </w:pPr>
      <w:r>
        <w:t>Based on the following diagram, which cell will use energy to move the particles</w:t>
      </w:r>
      <w:r w:rsidR="00616FF8">
        <w:t>? How do you know?</w:t>
      </w:r>
    </w:p>
    <w:p w14:paraId="5121AF3A" w14:textId="144C2182" w:rsidR="00616FF8" w:rsidRDefault="00616FF8" w:rsidP="00616FF8">
      <w:pPr>
        <w:pStyle w:val="ListParagraph"/>
      </w:pPr>
    </w:p>
    <w:p w14:paraId="47AE3F1C" w14:textId="12335E48" w:rsidR="00616FF8" w:rsidRDefault="00616FF8" w:rsidP="00616FF8">
      <w:pPr>
        <w:pStyle w:val="ListParagraph"/>
      </w:pPr>
      <w:r w:rsidRPr="00E248F7">
        <w:rPr>
          <w:noProof/>
          <w:sz w:val="20"/>
          <w:szCs w:val="20"/>
        </w:rPr>
        <w:drawing>
          <wp:inline distT="0" distB="0" distL="0" distR="0" wp14:anchorId="6461E2E2" wp14:editId="3EDF3786">
            <wp:extent cx="2464905" cy="121835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5861" cy="1218830"/>
                    </a:xfrm>
                    <a:prstGeom prst="rect">
                      <a:avLst/>
                    </a:prstGeom>
                    <a:noFill/>
                    <a:ln>
                      <a:noFill/>
                    </a:ln>
                  </pic:spPr>
                </pic:pic>
              </a:graphicData>
            </a:graphic>
          </wp:inline>
        </w:drawing>
      </w:r>
    </w:p>
    <w:p w14:paraId="57B49B04" w14:textId="63A35485" w:rsidR="00F625D0" w:rsidRDefault="00F625D0" w:rsidP="00616FF8">
      <w:pPr>
        <w:pStyle w:val="ListParagraph"/>
      </w:pPr>
    </w:p>
    <w:p w14:paraId="0BEE5BBE" w14:textId="5242514D" w:rsidR="00F625D0" w:rsidRDefault="00F625D0" w:rsidP="00616FF8">
      <w:pPr>
        <w:pStyle w:val="ListParagraph"/>
      </w:pPr>
    </w:p>
    <w:p w14:paraId="5535E989" w14:textId="104D228F" w:rsidR="00F625D0" w:rsidRDefault="00F625D0" w:rsidP="00616FF8">
      <w:pPr>
        <w:pStyle w:val="ListParagraph"/>
      </w:pPr>
    </w:p>
    <w:p w14:paraId="6DF7E24E" w14:textId="77777777" w:rsidR="007A780E" w:rsidRDefault="007A780E" w:rsidP="007A780E">
      <w:pPr>
        <w:pStyle w:val="ListParagraph"/>
        <w:numPr>
          <w:ilvl w:val="0"/>
          <w:numId w:val="1"/>
        </w:numPr>
      </w:pPr>
      <w:r>
        <w:t xml:space="preserve">Identify </w:t>
      </w:r>
      <w:r w:rsidRPr="00F625D0">
        <w:rPr>
          <w:b/>
          <w:u w:val="single"/>
        </w:rPr>
        <w:t>each</w:t>
      </w:r>
      <w:r>
        <w:t xml:space="preserve"> as passive or active transport:</w:t>
      </w:r>
    </w:p>
    <w:p w14:paraId="59B1B974" w14:textId="77777777" w:rsidR="007A780E" w:rsidRDefault="007A780E" w:rsidP="007A780E">
      <w:pPr>
        <w:pStyle w:val="ListParagraph"/>
        <w:numPr>
          <w:ilvl w:val="0"/>
          <w:numId w:val="2"/>
        </w:numPr>
      </w:pPr>
      <w:r>
        <w:t>Facilitated diffusion</w:t>
      </w:r>
    </w:p>
    <w:p w14:paraId="12247F5E" w14:textId="77777777" w:rsidR="007A780E" w:rsidRDefault="007A780E" w:rsidP="007A780E">
      <w:pPr>
        <w:pStyle w:val="ListParagraph"/>
        <w:numPr>
          <w:ilvl w:val="0"/>
          <w:numId w:val="2"/>
        </w:numPr>
      </w:pPr>
      <w:r>
        <w:t xml:space="preserve">Exocytosis </w:t>
      </w:r>
    </w:p>
    <w:p w14:paraId="1D370607" w14:textId="77777777" w:rsidR="007A780E" w:rsidRDefault="007A780E" w:rsidP="007A780E">
      <w:pPr>
        <w:pStyle w:val="ListParagraph"/>
        <w:numPr>
          <w:ilvl w:val="0"/>
          <w:numId w:val="2"/>
        </w:numPr>
      </w:pPr>
      <w:r>
        <w:t>Osmosis</w:t>
      </w:r>
    </w:p>
    <w:p w14:paraId="62EEFBF4" w14:textId="77777777" w:rsidR="007A780E" w:rsidRDefault="007A780E" w:rsidP="007A780E">
      <w:pPr>
        <w:pStyle w:val="ListParagraph"/>
        <w:numPr>
          <w:ilvl w:val="0"/>
          <w:numId w:val="2"/>
        </w:numPr>
      </w:pPr>
      <w:r>
        <w:t>Endocytosis</w:t>
      </w:r>
    </w:p>
    <w:p w14:paraId="7A33901A" w14:textId="272C3294" w:rsidR="00F625D0" w:rsidRDefault="00F625D0" w:rsidP="00616FF8">
      <w:pPr>
        <w:pStyle w:val="ListParagraph"/>
      </w:pPr>
    </w:p>
    <w:p w14:paraId="659D186D" w14:textId="56BF046F" w:rsidR="00F625D0" w:rsidRDefault="00F625D0" w:rsidP="00616FF8">
      <w:pPr>
        <w:pStyle w:val="ListParagraph"/>
      </w:pPr>
    </w:p>
    <w:p w14:paraId="7919F34F" w14:textId="7398077F" w:rsidR="00F625D0" w:rsidRDefault="00F625D0" w:rsidP="00616FF8">
      <w:pPr>
        <w:pStyle w:val="ListParagraph"/>
      </w:pPr>
    </w:p>
    <w:p w14:paraId="2A647F43" w14:textId="6C72E502" w:rsidR="00F625D0" w:rsidRDefault="00F625D0" w:rsidP="00616FF8">
      <w:pPr>
        <w:pStyle w:val="ListParagraph"/>
      </w:pPr>
    </w:p>
    <w:p w14:paraId="0EC87C5C" w14:textId="3C578800" w:rsidR="00F625D0" w:rsidRDefault="00F625D0" w:rsidP="00616FF8">
      <w:pPr>
        <w:pStyle w:val="ListParagraph"/>
      </w:pPr>
    </w:p>
    <w:p w14:paraId="050932C8" w14:textId="4CEDE0C5" w:rsidR="00F625D0" w:rsidRDefault="00F625D0" w:rsidP="00616FF8">
      <w:pPr>
        <w:pStyle w:val="ListParagraph"/>
      </w:pPr>
    </w:p>
    <w:p w14:paraId="41297D37" w14:textId="498B6254" w:rsidR="00F625D0" w:rsidRDefault="00F625D0" w:rsidP="007A780E"/>
    <w:p w14:paraId="2D35614C" w14:textId="4B1ED0F5" w:rsidR="00616FF8" w:rsidRDefault="00F625D0" w:rsidP="0031008C">
      <w:pPr>
        <w:pStyle w:val="ListParagraph"/>
        <w:numPr>
          <w:ilvl w:val="0"/>
          <w:numId w:val="1"/>
        </w:numPr>
      </w:pPr>
      <w:r>
        <w:rPr>
          <w:noProof/>
        </w:rPr>
        <w:lastRenderedPageBreak/>
        <mc:AlternateContent>
          <mc:Choice Requires="wps">
            <w:drawing>
              <wp:anchor distT="45720" distB="45720" distL="114300" distR="114300" simplePos="0" relativeHeight="251665408" behindDoc="0" locked="0" layoutInCell="1" allowOverlap="1" wp14:anchorId="30F4482F" wp14:editId="737E6AA8">
                <wp:simplePos x="0" y="0"/>
                <wp:positionH relativeFrom="column">
                  <wp:posOffset>2895600</wp:posOffset>
                </wp:positionH>
                <wp:positionV relativeFrom="paragraph">
                  <wp:posOffset>393700</wp:posOffset>
                </wp:positionV>
                <wp:extent cx="1704975" cy="3600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60045"/>
                        </a:xfrm>
                        <a:prstGeom prst="rect">
                          <a:avLst/>
                        </a:prstGeom>
                        <a:solidFill>
                          <a:srgbClr val="FFFFFF"/>
                        </a:solidFill>
                        <a:ln w="9525">
                          <a:solidFill>
                            <a:srgbClr val="000000"/>
                          </a:solidFill>
                          <a:miter lim="800000"/>
                          <a:headEnd/>
                          <a:tailEnd/>
                        </a:ln>
                      </wps:spPr>
                      <wps:txbx>
                        <w:txbxContent>
                          <w:p w14:paraId="6E666F1A" w14:textId="5C29B721" w:rsidR="00F625D0" w:rsidRDefault="00F625D0" w:rsidP="00F625D0">
                            <w:r>
                              <w:t>Active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F4482F" id="_x0000_t202" coordsize="21600,21600" o:spt="202" path="m,l,21600r21600,l21600,xe">
                <v:stroke joinstyle="miter"/>
                <v:path gradientshapeok="t" o:connecttype="rect"/>
              </v:shapetype>
              <v:shape id="Text Box 2" o:spid="_x0000_s1026" type="#_x0000_t202" style="position:absolute;left:0;text-align:left;margin-left:228pt;margin-top:31pt;width:134.25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">
                <v:textbox>
                  <w:txbxContent>
                    <w:p w14:paraId="6E666F1A" w14:textId="5C29B721" w:rsidR="00F625D0" w:rsidRDefault="00F625D0" w:rsidP="00F625D0">
                      <w:r>
                        <w:t>Active</w:t>
                      </w:r>
                      <w:r>
                        <w:t xml:space="preserve"> Transport</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E41DE9F" wp14:editId="3D487635">
                <wp:simplePos x="0" y="0"/>
                <wp:positionH relativeFrom="column">
                  <wp:posOffset>285750</wp:posOffset>
                </wp:positionH>
                <wp:positionV relativeFrom="paragraph">
                  <wp:posOffset>473710</wp:posOffset>
                </wp:positionV>
                <wp:extent cx="1704975" cy="3600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60045"/>
                        </a:xfrm>
                        <a:prstGeom prst="rect">
                          <a:avLst/>
                        </a:prstGeom>
                        <a:solidFill>
                          <a:srgbClr val="FFFFFF"/>
                        </a:solidFill>
                        <a:ln w="9525">
                          <a:solidFill>
                            <a:srgbClr val="000000"/>
                          </a:solidFill>
                          <a:miter lim="800000"/>
                          <a:headEnd/>
                          <a:tailEnd/>
                        </a:ln>
                      </wps:spPr>
                      <wps:txbx>
                        <w:txbxContent>
                          <w:p w14:paraId="76C510EA" w14:textId="5789211D" w:rsidR="00F625D0" w:rsidRDefault="00F625D0">
                            <w:r>
                              <w:t>Passive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1DE9F" id="_x0000_s1027" type="#_x0000_t202" style="position:absolute;left:0;text-align:left;margin-left:22.5pt;margin-top:37.3pt;width:134.25pt;height:2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qPJw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">
                <v:textbox>
                  <w:txbxContent>
                    <w:p w14:paraId="76C510EA" w14:textId="5789211D" w:rsidR="00F625D0" w:rsidRDefault="00F625D0">
                      <w:r>
                        <w:t>Passive Transport</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59421A9" wp14:editId="33114DCF">
                <wp:simplePos x="0" y="0"/>
                <wp:positionH relativeFrom="margin">
                  <wp:posOffset>1676400</wp:posOffset>
                </wp:positionH>
                <wp:positionV relativeFrom="paragraph">
                  <wp:posOffset>833755</wp:posOffset>
                </wp:positionV>
                <wp:extent cx="3857625" cy="2733675"/>
                <wp:effectExtent l="0" t="0" r="28575" b="28575"/>
                <wp:wrapNone/>
                <wp:docPr id="3" name="Oval 3"/>
                <wp:cNvGraphicFramePr/>
                <a:graphic xmlns:a="http://schemas.openxmlformats.org/drawingml/2006/main">
                  <a:graphicData uri="http://schemas.microsoft.com/office/word/2010/wordprocessingShape">
                    <wps:wsp>
                      <wps:cNvSpPr/>
                      <wps:spPr>
                        <a:xfrm>
                          <a:off x="0" y="0"/>
                          <a:ext cx="3857625" cy="2733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D7FB16" id="Oval 3" o:spid="_x0000_s1026" style="position:absolute;margin-left:132pt;margin-top:65.65pt;width:303.75pt;height:21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" filled="f" strokecolor="#1f3763 [1604]" strokeweight="1pt">
                <v:stroke joinstyle="miter"/>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01C4A2D0" wp14:editId="4BCC4240">
                <wp:simplePos x="0" y="0"/>
                <wp:positionH relativeFrom="column">
                  <wp:posOffset>-333375</wp:posOffset>
                </wp:positionH>
                <wp:positionV relativeFrom="paragraph">
                  <wp:posOffset>909955</wp:posOffset>
                </wp:positionV>
                <wp:extent cx="3771900" cy="2619375"/>
                <wp:effectExtent l="0" t="0" r="19050" b="28575"/>
                <wp:wrapNone/>
                <wp:docPr id="1" name="Oval 1"/>
                <wp:cNvGraphicFramePr/>
                <a:graphic xmlns:a="http://schemas.openxmlformats.org/drawingml/2006/main">
                  <a:graphicData uri="http://schemas.microsoft.com/office/word/2010/wordprocessingShape">
                    <wps:wsp>
                      <wps:cNvSpPr/>
                      <wps:spPr>
                        <a:xfrm>
                          <a:off x="0" y="0"/>
                          <a:ext cx="3771900" cy="2619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B3153B" id="Oval 1" o:spid="_x0000_s1026" style="position:absolute;margin-left:-26.25pt;margin-top:71.65pt;width:297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" filled="f" strokecolor="#1f3763 [1604]" strokeweight="1pt">
                <v:stroke joinstyle="miter"/>
              </v:oval>
            </w:pict>
          </mc:Fallback>
        </mc:AlternateContent>
      </w:r>
      <w:r>
        <w:t>Complete the following Venn diagram</w:t>
      </w:r>
    </w:p>
    <w:p w14:paraId="78432197" w14:textId="4F77B23F" w:rsidR="00F625D0" w:rsidRDefault="00F625D0" w:rsidP="00F625D0"/>
    <w:p w14:paraId="3DFDF686" w14:textId="52E75223" w:rsidR="00F625D0" w:rsidRDefault="00F625D0" w:rsidP="00F625D0"/>
    <w:p w14:paraId="0F46F24B" w14:textId="2FC9D81A" w:rsidR="00F625D0" w:rsidRDefault="00F625D0" w:rsidP="00F625D0"/>
    <w:p w14:paraId="6D742167" w14:textId="1B3262F5" w:rsidR="00F625D0" w:rsidRDefault="00F625D0" w:rsidP="00F625D0"/>
    <w:p w14:paraId="770B1243" w14:textId="7EC89C8E" w:rsidR="00F625D0" w:rsidRDefault="00F625D0" w:rsidP="00F625D0"/>
    <w:p w14:paraId="712AFC7A" w14:textId="1924CF21" w:rsidR="00F625D0" w:rsidRDefault="00F625D0" w:rsidP="00F625D0"/>
    <w:p w14:paraId="342AF3BD" w14:textId="6ED56FD3" w:rsidR="00F625D0" w:rsidRDefault="00F625D0" w:rsidP="00F625D0"/>
    <w:p w14:paraId="0D2FED83" w14:textId="02B777CF" w:rsidR="00F625D0" w:rsidRDefault="00F625D0" w:rsidP="00F625D0"/>
    <w:p w14:paraId="537C0309" w14:textId="578D4B02" w:rsidR="00F625D0" w:rsidRDefault="00F625D0" w:rsidP="00F625D0"/>
    <w:p w14:paraId="62837B4B" w14:textId="691DD7D7" w:rsidR="00F625D0" w:rsidRDefault="00F625D0" w:rsidP="00F625D0"/>
    <w:p w14:paraId="38EE4D04" w14:textId="290D5A3C" w:rsidR="00F625D0" w:rsidRDefault="00F625D0" w:rsidP="00F625D0"/>
    <w:p w14:paraId="4B047033" w14:textId="04513377" w:rsidR="00F625D0" w:rsidRDefault="00F625D0" w:rsidP="00F625D0"/>
    <w:p w14:paraId="5565CDB0" w14:textId="77777777" w:rsidR="00F625D0" w:rsidRDefault="00F625D0" w:rsidP="00F625D0">
      <w:pPr>
        <w:pStyle w:val="ListParagraph"/>
        <w:ind w:left="1080"/>
      </w:pPr>
    </w:p>
    <w:p w14:paraId="13BDC3EB" w14:textId="7C307060" w:rsidR="00F625D0" w:rsidRDefault="006678C6" w:rsidP="00F625D0">
      <w:pPr>
        <w:pStyle w:val="ListParagraph"/>
        <w:numPr>
          <w:ilvl w:val="0"/>
          <w:numId w:val="1"/>
        </w:numPr>
      </w:pPr>
      <w:r>
        <w:t>Based on the following diagram, which of the following is considered a prokaryote? Which are considered a Eukaryote?</w:t>
      </w:r>
    </w:p>
    <w:p w14:paraId="7621DDE2" w14:textId="5EFAFF8D" w:rsidR="006678C6" w:rsidRDefault="006678C6" w:rsidP="006678C6">
      <w:pPr>
        <w:pStyle w:val="ListParagraph"/>
      </w:pPr>
    </w:p>
    <w:p w14:paraId="5E2AA7CD" w14:textId="0838F377" w:rsidR="006678C6" w:rsidRDefault="006678C6" w:rsidP="006678C6">
      <w:pPr>
        <w:pStyle w:val="ListParagraph"/>
        <w:jc w:val="center"/>
      </w:pPr>
      <w:r>
        <w:rPr>
          <w:rFonts w:ascii="Arial" w:hAnsi="Arial" w:cs="Arial"/>
          <w:noProof/>
          <w:color w:val="1A0DAB"/>
          <w:sz w:val="20"/>
          <w:szCs w:val="20"/>
        </w:rPr>
        <mc:AlternateContent>
          <mc:Choice Requires="wps">
            <w:drawing>
              <wp:anchor distT="0" distB="0" distL="114300" distR="114300" simplePos="0" relativeHeight="251670528" behindDoc="0" locked="0" layoutInCell="1" allowOverlap="1" wp14:anchorId="57ED5E1E" wp14:editId="41EC878D">
                <wp:simplePos x="0" y="0"/>
                <wp:positionH relativeFrom="column">
                  <wp:posOffset>1666875</wp:posOffset>
                </wp:positionH>
                <wp:positionV relativeFrom="paragraph">
                  <wp:posOffset>1520825</wp:posOffset>
                </wp:positionV>
                <wp:extent cx="381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0805419A" w14:textId="24D77A61" w:rsidR="006678C6" w:rsidRDefault="006678C6" w:rsidP="006678C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ED5E1E" id="_x0000_t202" coordsize="21600,21600" o:spt="202" path="m,l,21600r21600,l21600,xe">
                <v:stroke joinstyle="miter"/>
                <v:path gradientshapeok="t" o:connecttype="rect"/>
              </v:shapetype>
              <v:shape id="Text Box 9" o:spid="_x0000_s1028" type="#_x0000_t202" style="position:absolute;left:0;text-align:left;margin-left:131.25pt;margin-top:119.75pt;width:30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" fillcolor="white [3201]" strokeweight=".5pt">
                <v:textbox>
                  <w:txbxContent>
                    <w:p w14:paraId="0805419A" w14:textId="24D77A61" w:rsidR="006678C6" w:rsidRDefault="006678C6" w:rsidP="006678C6">
                      <w:r>
                        <w:t>C</w:t>
                      </w:r>
                    </w:p>
                  </w:txbxContent>
                </v:textbox>
              </v:shape>
            </w:pict>
          </mc:Fallback>
        </mc:AlternateContent>
      </w:r>
      <w:r>
        <w:rPr>
          <w:rFonts w:ascii="Arial" w:hAnsi="Arial" w:cs="Arial"/>
          <w:noProof/>
          <w:color w:val="1A0DAB"/>
          <w:sz w:val="20"/>
          <w:szCs w:val="20"/>
        </w:rPr>
        <mc:AlternateContent>
          <mc:Choice Requires="wps">
            <w:drawing>
              <wp:anchor distT="0" distB="0" distL="114300" distR="114300" simplePos="0" relativeHeight="251668480" behindDoc="0" locked="0" layoutInCell="1" allowOverlap="1" wp14:anchorId="0FAFDE6C" wp14:editId="2D0ECF66">
                <wp:simplePos x="0" y="0"/>
                <wp:positionH relativeFrom="column">
                  <wp:posOffset>4229100</wp:posOffset>
                </wp:positionH>
                <wp:positionV relativeFrom="paragraph">
                  <wp:posOffset>73025</wp:posOffset>
                </wp:positionV>
                <wp:extent cx="38100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7A05CE4F" w14:textId="7B82C71E" w:rsidR="006678C6" w:rsidRDefault="006678C6" w:rsidP="006678C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FDE6C" id="Text Box 8" o:spid="_x0000_s1029" type="#_x0000_t202" style="position:absolute;left:0;text-align:left;margin-left:333pt;margin-top:5.75pt;width:30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" fillcolor="white [3201]" strokeweight=".5pt">
                <v:textbox>
                  <w:txbxContent>
                    <w:p w14:paraId="7A05CE4F" w14:textId="7B82C71E" w:rsidR="006678C6" w:rsidRDefault="006678C6" w:rsidP="006678C6">
                      <w:r>
                        <w:t>B</w:t>
                      </w:r>
                    </w:p>
                  </w:txbxContent>
                </v:textbox>
              </v:shape>
            </w:pict>
          </mc:Fallback>
        </mc:AlternateContent>
      </w:r>
      <w:r>
        <w:rPr>
          <w:rFonts w:ascii="Arial" w:hAnsi="Arial" w:cs="Arial"/>
          <w:noProof/>
          <w:color w:val="1A0DAB"/>
          <w:sz w:val="20"/>
          <w:szCs w:val="20"/>
        </w:rPr>
        <mc:AlternateContent>
          <mc:Choice Requires="wps">
            <w:drawing>
              <wp:anchor distT="0" distB="0" distL="114300" distR="114300" simplePos="0" relativeHeight="251666432" behindDoc="0" locked="0" layoutInCell="1" allowOverlap="1" wp14:anchorId="4AEA37D6" wp14:editId="19DC280D">
                <wp:simplePos x="0" y="0"/>
                <wp:positionH relativeFrom="column">
                  <wp:posOffset>1866900</wp:posOffset>
                </wp:positionH>
                <wp:positionV relativeFrom="paragraph">
                  <wp:posOffset>82550</wp:posOffset>
                </wp:positionV>
                <wp:extent cx="3810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6B386F67" w14:textId="33A70587" w:rsidR="006678C6" w:rsidRDefault="006678C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A37D6" id="Text Box 7" o:spid="_x0000_s1030" type="#_x0000_t202" style="position:absolute;left:0;text-align:left;margin-left:147pt;margin-top:6.5pt;width:30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" fillcolor="white [3201]" strokeweight=".5pt">
                <v:textbox>
                  <w:txbxContent>
                    <w:p w14:paraId="6B386F67" w14:textId="33A70587" w:rsidR="006678C6" w:rsidRDefault="006678C6">
                      <w:r>
                        <w:t>A</w:t>
                      </w:r>
                    </w:p>
                  </w:txbxContent>
                </v:textbox>
              </v:shape>
            </w:pict>
          </mc:Fallback>
        </mc:AlternateContent>
      </w:r>
      <w:r>
        <w:rPr>
          <w:rFonts w:ascii="Arial" w:hAnsi="Arial" w:cs="Arial"/>
          <w:noProof/>
          <w:color w:val="1A0DAB"/>
          <w:sz w:val="20"/>
          <w:szCs w:val="20"/>
          <w:bdr w:val="none" w:sz="0" w:space="0" w:color="auto" w:frame="1"/>
        </w:rPr>
        <w:drawing>
          <wp:inline distT="0" distB="0" distL="0" distR="0" wp14:anchorId="23E15E2E" wp14:editId="011946C5">
            <wp:extent cx="2333625" cy="2160899"/>
            <wp:effectExtent l="0" t="0" r="0" b="0"/>
            <wp:docPr id="2" name="Picture 2" descr="Image result for animal plant bacteria cel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l plant bacteria cell">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606" cy="2194217"/>
                    </a:xfrm>
                    <a:prstGeom prst="rect">
                      <a:avLst/>
                    </a:prstGeom>
                    <a:noFill/>
                    <a:ln>
                      <a:noFill/>
                    </a:ln>
                  </pic:spPr>
                </pic:pic>
              </a:graphicData>
            </a:graphic>
          </wp:inline>
        </w:drawing>
      </w:r>
    </w:p>
    <w:p w14:paraId="0BE0E284" w14:textId="4D5EA3F7" w:rsidR="007A780E" w:rsidRDefault="007A780E" w:rsidP="006678C6">
      <w:pPr>
        <w:pStyle w:val="ListParagraph"/>
        <w:jc w:val="center"/>
      </w:pPr>
    </w:p>
    <w:p w14:paraId="42C5158B" w14:textId="77777777" w:rsidR="007A780E" w:rsidRDefault="007A780E" w:rsidP="006678C6">
      <w:pPr>
        <w:pStyle w:val="ListParagraph"/>
        <w:jc w:val="center"/>
      </w:pPr>
    </w:p>
    <w:p w14:paraId="2D57724B" w14:textId="4EFA48EA" w:rsidR="006678C6" w:rsidRDefault="006678C6" w:rsidP="006678C6">
      <w:pPr>
        <w:pStyle w:val="ListParagraph"/>
        <w:numPr>
          <w:ilvl w:val="0"/>
          <w:numId w:val="1"/>
        </w:numPr>
      </w:pPr>
      <w:r>
        <w:t>Which organelle converts stored energy into useable energy with the presence of oxygen?</w:t>
      </w:r>
    </w:p>
    <w:p w14:paraId="72CC2966" w14:textId="1DD85508" w:rsidR="008644FD" w:rsidRDefault="008644FD" w:rsidP="008644FD">
      <w:pPr>
        <w:pStyle w:val="ListParagraph"/>
      </w:pPr>
    </w:p>
    <w:p w14:paraId="0F42DE17" w14:textId="77777777" w:rsidR="007A780E" w:rsidRDefault="007A780E" w:rsidP="008644FD">
      <w:pPr>
        <w:pStyle w:val="ListParagraph"/>
      </w:pPr>
    </w:p>
    <w:p w14:paraId="2E0B2409" w14:textId="1D5D1994" w:rsidR="006678C6" w:rsidRDefault="006678C6" w:rsidP="006678C6">
      <w:pPr>
        <w:pStyle w:val="ListParagraph"/>
        <w:numPr>
          <w:ilvl w:val="0"/>
          <w:numId w:val="1"/>
        </w:numPr>
      </w:pPr>
      <w:r>
        <w:t>Which organelles do plants have that animals DO NOT?</w:t>
      </w:r>
    </w:p>
    <w:p w14:paraId="17AB0F6C" w14:textId="77777777" w:rsidR="008644FD" w:rsidRDefault="008644FD" w:rsidP="008644FD">
      <w:pPr>
        <w:pStyle w:val="ListParagraph"/>
      </w:pPr>
    </w:p>
    <w:p w14:paraId="793A1834" w14:textId="1E8678BB" w:rsidR="006678C6" w:rsidRDefault="006678C6" w:rsidP="006678C6">
      <w:pPr>
        <w:pStyle w:val="ListParagraph"/>
        <w:numPr>
          <w:ilvl w:val="0"/>
          <w:numId w:val="1"/>
        </w:numPr>
      </w:pPr>
      <w:r>
        <w:t>The cell membrane is made up of which macromolecule?</w:t>
      </w:r>
    </w:p>
    <w:p w14:paraId="27D26D5C" w14:textId="4EBA2A94" w:rsidR="008644FD" w:rsidRDefault="008644FD" w:rsidP="008644FD">
      <w:pPr>
        <w:pStyle w:val="ListParagraph"/>
      </w:pPr>
    </w:p>
    <w:p w14:paraId="57004688" w14:textId="77777777" w:rsidR="008644FD" w:rsidRDefault="008644FD" w:rsidP="008644FD">
      <w:pPr>
        <w:pStyle w:val="ListParagraph"/>
      </w:pPr>
    </w:p>
    <w:p w14:paraId="3A976B85" w14:textId="7BF42C33" w:rsidR="006678C6" w:rsidRDefault="008644FD" w:rsidP="006678C6">
      <w:pPr>
        <w:pStyle w:val="ListParagraph"/>
        <w:numPr>
          <w:ilvl w:val="0"/>
          <w:numId w:val="1"/>
        </w:numPr>
      </w:pPr>
      <w:r>
        <w:t>What process takes place in the following organelle?</w:t>
      </w:r>
    </w:p>
    <w:p w14:paraId="30637084" w14:textId="71E040DB" w:rsidR="008644FD" w:rsidRDefault="008644FD" w:rsidP="008644FD">
      <w:pPr>
        <w:pStyle w:val="ListParagraph"/>
      </w:pPr>
    </w:p>
    <w:p w14:paraId="432507A5" w14:textId="2E698D54" w:rsidR="008644FD" w:rsidRDefault="008644FD" w:rsidP="008644FD">
      <w:pPr>
        <w:pStyle w:val="ListParagraph"/>
      </w:pPr>
      <w:r>
        <w:rPr>
          <w:rFonts w:ascii="Arial" w:hAnsi="Arial" w:cs="Arial"/>
          <w:noProof/>
          <w:color w:val="1A0DAB"/>
          <w:sz w:val="20"/>
          <w:szCs w:val="20"/>
          <w:bdr w:val="none" w:sz="0" w:space="0" w:color="auto" w:frame="1"/>
        </w:rPr>
        <w:drawing>
          <wp:inline distT="0" distB="0" distL="0" distR="0" wp14:anchorId="60F34D85" wp14:editId="47002A46">
            <wp:extent cx="1628775" cy="1628775"/>
            <wp:effectExtent l="0" t="0" r="9525" b="9525"/>
            <wp:docPr id="10" name="Picture 10" descr="Image result for mitochondr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ochondri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225FA4B6" w14:textId="175182C2" w:rsidR="008644FD" w:rsidRDefault="008644FD" w:rsidP="008644FD">
      <w:pPr>
        <w:pStyle w:val="ListParagraph"/>
        <w:numPr>
          <w:ilvl w:val="0"/>
          <w:numId w:val="1"/>
        </w:numPr>
      </w:pPr>
      <w:r>
        <w:t>Wh</w:t>
      </w:r>
      <w:r w:rsidR="000470BB">
        <w:t>ich parts of the cell synthesize</w:t>
      </w:r>
      <w:r w:rsidR="00E909B8">
        <w:t>s</w:t>
      </w:r>
      <w:r w:rsidR="000470BB">
        <w:t xml:space="preserve"> proteins? (Makes proteins)</w:t>
      </w:r>
    </w:p>
    <w:p w14:paraId="206951C2" w14:textId="03724EAF" w:rsidR="000470BB" w:rsidRDefault="000470BB" w:rsidP="000470BB">
      <w:pPr>
        <w:pStyle w:val="ListParagraph"/>
      </w:pPr>
    </w:p>
    <w:p w14:paraId="53413377" w14:textId="77777777" w:rsidR="000470BB" w:rsidRDefault="000470BB" w:rsidP="000470BB">
      <w:pPr>
        <w:pStyle w:val="ListParagraph"/>
      </w:pPr>
    </w:p>
    <w:p w14:paraId="4BC296FF" w14:textId="05060B62" w:rsidR="000470BB" w:rsidRDefault="000470BB" w:rsidP="000470BB">
      <w:r>
        <w:t>For questions 13-15, use the following diagram:</w:t>
      </w:r>
    </w:p>
    <w:p w14:paraId="53EF6C7E" w14:textId="4120AEB2" w:rsidR="000470BB" w:rsidRDefault="000470BB" w:rsidP="000470BB">
      <w:r>
        <w:rPr>
          <w:rFonts w:ascii="Arial" w:hAnsi="Arial" w:cs="Arial"/>
          <w:noProof/>
          <w:color w:val="1A0DAB"/>
          <w:sz w:val="20"/>
          <w:szCs w:val="20"/>
          <w:bdr w:val="none" w:sz="0" w:space="0" w:color="auto" w:frame="1"/>
        </w:rPr>
        <w:drawing>
          <wp:inline distT="0" distB="0" distL="0" distR="0" wp14:anchorId="71BD18E6" wp14:editId="6B44954E">
            <wp:extent cx="3914775" cy="2419350"/>
            <wp:effectExtent l="0" t="0" r="9525" b="0"/>
            <wp:docPr id="11" name="Picture 11" descr="Image result for diffusion cell unlabele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ffusion cell unlabeled">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2419350"/>
                    </a:xfrm>
                    <a:prstGeom prst="rect">
                      <a:avLst/>
                    </a:prstGeom>
                    <a:noFill/>
                    <a:ln>
                      <a:noFill/>
                    </a:ln>
                  </pic:spPr>
                </pic:pic>
              </a:graphicData>
            </a:graphic>
          </wp:inline>
        </w:drawing>
      </w:r>
    </w:p>
    <w:p w14:paraId="346E4342" w14:textId="2B3EFB6C" w:rsidR="000470BB" w:rsidRDefault="000470BB" w:rsidP="000470BB">
      <w:pPr>
        <w:pStyle w:val="ListParagraph"/>
        <w:numPr>
          <w:ilvl w:val="0"/>
          <w:numId w:val="1"/>
        </w:numPr>
      </w:pPr>
      <w:r>
        <w:t>Which of the following is an example of active transport?</w:t>
      </w:r>
    </w:p>
    <w:p w14:paraId="4A760ABF" w14:textId="77777777" w:rsidR="000470BB" w:rsidRDefault="000470BB" w:rsidP="000470BB">
      <w:pPr>
        <w:pStyle w:val="ListParagraph"/>
      </w:pPr>
    </w:p>
    <w:p w14:paraId="7C60A652" w14:textId="78571D85" w:rsidR="000470BB" w:rsidRDefault="000470BB" w:rsidP="000470BB">
      <w:pPr>
        <w:pStyle w:val="ListParagraph"/>
        <w:numPr>
          <w:ilvl w:val="0"/>
          <w:numId w:val="1"/>
        </w:numPr>
      </w:pPr>
      <w:r>
        <w:t>Which shows simple diffusion?</w:t>
      </w:r>
    </w:p>
    <w:p w14:paraId="49035D72" w14:textId="77777777" w:rsidR="000470BB" w:rsidRDefault="000470BB" w:rsidP="000470BB">
      <w:pPr>
        <w:pStyle w:val="ListParagraph"/>
      </w:pPr>
    </w:p>
    <w:p w14:paraId="41147618" w14:textId="77777777" w:rsidR="000470BB" w:rsidRDefault="000470BB" w:rsidP="000470BB">
      <w:pPr>
        <w:pStyle w:val="ListParagraph"/>
      </w:pPr>
    </w:p>
    <w:p w14:paraId="5CE7C905" w14:textId="7ED630C6" w:rsidR="000470BB" w:rsidRDefault="000470BB" w:rsidP="000470BB">
      <w:pPr>
        <w:pStyle w:val="ListParagraph"/>
        <w:numPr>
          <w:ilvl w:val="0"/>
          <w:numId w:val="1"/>
        </w:numPr>
      </w:pPr>
      <w:r>
        <w:t>What type of cell transport is used in B?</w:t>
      </w:r>
    </w:p>
    <w:p w14:paraId="7A1A18E8" w14:textId="0E3A79AE" w:rsidR="000470BB" w:rsidRDefault="00DD686E" w:rsidP="000470BB">
      <w:pPr>
        <w:pStyle w:val="ListParagraph"/>
        <w:numPr>
          <w:ilvl w:val="0"/>
          <w:numId w:val="1"/>
        </w:numPr>
      </w:pPr>
      <w:r>
        <w:t>The following diagram illustrates three beakers in different percentages of salt solution. Label each as Hypertonic, Hypotonic or Isotonic.</w:t>
      </w:r>
    </w:p>
    <w:p w14:paraId="745AB0AB" w14:textId="5638939F" w:rsidR="00DD686E" w:rsidRDefault="00DD686E" w:rsidP="00DD686E">
      <w:pPr>
        <w:pStyle w:val="ListParagraph"/>
      </w:pPr>
    </w:p>
    <w:p w14:paraId="53840C35" w14:textId="1D804E85" w:rsidR="00DD686E" w:rsidRDefault="00DD686E" w:rsidP="00DD686E">
      <w:pPr>
        <w:pStyle w:val="ListParagraph"/>
      </w:pPr>
      <w:r>
        <w:rPr>
          <w:noProof/>
        </w:rPr>
        <w:lastRenderedPageBreak/>
        <w:drawing>
          <wp:inline distT="0" distB="0" distL="0" distR="0" wp14:anchorId="1645BCA7" wp14:editId="5279961A">
            <wp:extent cx="3917815" cy="1543050"/>
            <wp:effectExtent l="0" t="0" r="6985" b="0"/>
            <wp:docPr id="12" name="Picture 12" descr="C:\Users\laguirre48\AppData\Local\Microsoft\Windows\INetCache\Content.MSO\DF776EE3.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guirre48\AppData\Local\Microsoft\Windows\INetCache\Content.MSO\DF776EE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3498" cy="1545288"/>
                    </a:xfrm>
                    <a:prstGeom prst="rect">
                      <a:avLst/>
                    </a:prstGeom>
                    <a:noFill/>
                    <a:ln>
                      <a:noFill/>
                    </a:ln>
                  </pic:spPr>
                </pic:pic>
              </a:graphicData>
            </a:graphic>
          </wp:inline>
        </w:drawing>
      </w:r>
    </w:p>
    <w:p w14:paraId="5E510D72" w14:textId="16946A25" w:rsidR="00DD686E" w:rsidRDefault="00DD686E" w:rsidP="00DD686E">
      <w:pPr>
        <w:pStyle w:val="ListParagraph"/>
      </w:pPr>
    </w:p>
    <w:p w14:paraId="56B8D7C5" w14:textId="019A4AD8" w:rsidR="00DD686E" w:rsidRDefault="00DD686E" w:rsidP="00DD686E">
      <w:pPr>
        <w:pStyle w:val="ListParagraph"/>
      </w:pPr>
      <w:r>
        <w:rPr>
          <w:rFonts w:ascii="Arial" w:hAnsi="Arial" w:cs="Arial"/>
          <w:noProof/>
          <w:color w:val="1A0DAB"/>
          <w:sz w:val="20"/>
          <w:szCs w:val="20"/>
        </w:rPr>
        <mc:AlternateContent>
          <mc:Choice Requires="wps">
            <w:drawing>
              <wp:anchor distT="0" distB="0" distL="114300" distR="114300" simplePos="0" relativeHeight="251676672" behindDoc="0" locked="0" layoutInCell="1" allowOverlap="1" wp14:anchorId="70368739" wp14:editId="66BFA7D0">
                <wp:simplePos x="0" y="0"/>
                <wp:positionH relativeFrom="column">
                  <wp:posOffset>3638550</wp:posOffset>
                </wp:positionH>
                <wp:positionV relativeFrom="paragraph">
                  <wp:posOffset>12065</wp:posOffset>
                </wp:positionV>
                <wp:extent cx="3810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447696D9" w14:textId="5C33493F" w:rsidR="00DD686E" w:rsidRDefault="00DD686E" w:rsidP="00DD686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68739" id="Text Box 15" o:spid="_x0000_s1031" type="#_x0000_t202" style="position:absolute;left:0;text-align:left;margin-left:286.5pt;margin-top:.95pt;width:30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" fillcolor="white [3201]" strokeweight=".5pt">
                <v:textbox>
                  <w:txbxContent>
                    <w:p w14:paraId="447696D9" w14:textId="5C33493F" w:rsidR="00DD686E" w:rsidRDefault="00DD686E" w:rsidP="00DD686E">
                      <w:r>
                        <w:t>C</w:t>
                      </w:r>
                    </w:p>
                  </w:txbxContent>
                </v:textbox>
              </v:shape>
            </w:pict>
          </mc:Fallback>
        </mc:AlternateContent>
      </w:r>
      <w:r>
        <w:rPr>
          <w:rFonts w:ascii="Arial" w:hAnsi="Arial" w:cs="Arial"/>
          <w:noProof/>
          <w:color w:val="1A0DAB"/>
          <w:sz w:val="20"/>
          <w:szCs w:val="20"/>
        </w:rPr>
        <mc:AlternateContent>
          <mc:Choice Requires="wps">
            <w:drawing>
              <wp:anchor distT="0" distB="0" distL="114300" distR="114300" simplePos="0" relativeHeight="251674624" behindDoc="0" locked="0" layoutInCell="1" allowOverlap="1" wp14:anchorId="33002FC1" wp14:editId="7116A148">
                <wp:simplePos x="0" y="0"/>
                <wp:positionH relativeFrom="column">
                  <wp:posOffset>2200275</wp:posOffset>
                </wp:positionH>
                <wp:positionV relativeFrom="paragraph">
                  <wp:posOffset>12065</wp:posOffset>
                </wp:positionV>
                <wp:extent cx="3810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71059D7D" w14:textId="7A38BACC" w:rsidR="00DD686E" w:rsidRDefault="00DD686E" w:rsidP="00DD686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02FC1" id="Text Box 14" o:spid="_x0000_s1032" type="#_x0000_t202" style="position:absolute;left:0;text-align:left;margin-left:173.25pt;margin-top:.95pt;width:30pt;height: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" fillcolor="white [3201]" strokeweight=".5pt">
                <v:textbox>
                  <w:txbxContent>
                    <w:p w14:paraId="71059D7D" w14:textId="7A38BACC" w:rsidR="00DD686E" w:rsidRDefault="00DD686E" w:rsidP="00DD686E">
                      <w:r>
                        <w:t>B</w:t>
                      </w:r>
                    </w:p>
                  </w:txbxContent>
                </v:textbox>
              </v:shape>
            </w:pict>
          </mc:Fallback>
        </mc:AlternateContent>
      </w:r>
      <w:r>
        <w:rPr>
          <w:rFonts w:ascii="Arial" w:hAnsi="Arial" w:cs="Arial"/>
          <w:noProof/>
          <w:color w:val="1A0DAB"/>
          <w:sz w:val="20"/>
          <w:szCs w:val="20"/>
        </w:rPr>
        <mc:AlternateContent>
          <mc:Choice Requires="wps">
            <w:drawing>
              <wp:anchor distT="0" distB="0" distL="114300" distR="114300" simplePos="0" relativeHeight="251672576" behindDoc="0" locked="0" layoutInCell="1" allowOverlap="1" wp14:anchorId="45AE1178" wp14:editId="18A1F2F2">
                <wp:simplePos x="0" y="0"/>
                <wp:positionH relativeFrom="column">
                  <wp:posOffset>790575</wp:posOffset>
                </wp:positionH>
                <wp:positionV relativeFrom="paragraph">
                  <wp:posOffset>15240</wp:posOffset>
                </wp:positionV>
                <wp:extent cx="3810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0A3E9290" w14:textId="77777777" w:rsidR="00DD686E" w:rsidRDefault="00DD686E" w:rsidP="00DD686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E1178" id="Text Box 13" o:spid="_x0000_s1033" type="#_x0000_t202" style="position:absolute;left:0;text-align:left;margin-left:62.25pt;margin-top:1.2pt;width:30pt;height:2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" fillcolor="white [3201]" strokeweight=".5pt">
                <v:textbox>
                  <w:txbxContent>
                    <w:p w14:paraId="0A3E9290" w14:textId="77777777" w:rsidR="00DD686E" w:rsidRDefault="00DD686E" w:rsidP="00DD686E">
                      <w:r>
                        <w:t>A</w:t>
                      </w:r>
                    </w:p>
                  </w:txbxContent>
                </v:textbox>
              </v:shape>
            </w:pict>
          </mc:Fallback>
        </mc:AlternateContent>
      </w:r>
    </w:p>
    <w:p w14:paraId="7BAA6740" w14:textId="77777777" w:rsidR="00DD686E" w:rsidRDefault="00DD686E" w:rsidP="007A780E"/>
    <w:p w14:paraId="4281F255" w14:textId="5F5F8C67" w:rsidR="00DD686E" w:rsidRDefault="00DD686E" w:rsidP="000470BB">
      <w:pPr>
        <w:pStyle w:val="ListParagraph"/>
        <w:numPr>
          <w:ilvl w:val="0"/>
          <w:numId w:val="1"/>
        </w:numPr>
      </w:pPr>
      <w:r>
        <w:t>What reaction is occurring in the following diagram? How do you know?</w:t>
      </w:r>
    </w:p>
    <w:p w14:paraId="6F9A3E0E" w14:textId="0B4B9BD8" w:rsidR="00DD686E" w:rsidRDefault="00DD686E" w:rsidP="00DD686E">
      <w:pPr>
        <w:pStyle w:val="ListParagraph"/>
      </w:pPr>
    </w:p>
    <w:p w14:paraId="6EA67193" w14:textId="64415104" w:rsidR="00DD686E" w:rsidRDefault="00DD686E" w:rsidP="00DD686E">
      <w:pPr>
        <w:pStyle w:val="ListParagraph"/>
      </w:pPr>
      <w:r>
        <w:rPr>
          <w:rFonts w:ascii="Arial" w:hAnsi="Arial" w:cs="Arial"/>
          <w:noProof/>
          <w:color w:val="1A0DAB"/>
          <w:sz w:val="20"/>
          <w:szCs w:val="20"/>
          <w:bdr w:val="none" w:sz="0" w:space="0" w:color="auto" w:frame="1"/>
        </w:rPr>
        <w:drawing>
          <wp:inline distT="0" distB="0" distL="0" distR="0" wp14:anchorId="0C9FD24F" wp14:editId="617D73D7">
            <wp:extent cx="2840610" cy="1828800"/>
            <wp:effectExtent l="0" t="0" r="0" b="0"/>
            <wp:docPr id="16" name="Picture 16" descr="Image result for photosynthesis questi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otosynthesis questio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8977" cy="1840625"/>
                    </a:xfrm>
                    <a:prstGeom prst="rect">
                      <a:avLst/>
                    </a:prstGeom>
                    <a:noFill/>
                    <a:ln>
                      <a:noFill/>
                    </a:ln>
                  </pic:spPr>
                </pic:pic>
              </a:graphicData>
            </a:graphic>
          </wp:inline>
        </w:drawing>
      </w:r>
    </w:p>
    <w:p w14:paraId="57F14E8E" w14:textId="15EEF3B9" w:rsidR="00DD686E" w:rsidRDefault="00DD686E" w:rsidP="000470BB">
      <w:pPr>
        <w:pStyle w:val="ListParagraph"/>
        <w:numPr>
          <w:ilvl w:val="0"/>
          <w:numId w:val="1"/>
        </w:numPr>
      </w:pPr>
      <w:r>
        <w:t>Based on your answer from 17, what is the chemical equation for this reaction?</w:t>
      </w:r>
    </w:p>
    <w:p w14:paraId="0B08AF91" w14:textId="6743F95B" w:rsidR="00DD686E" w:rsidRDefault="00DD686E" w:rsidP="00DD686E">
      <w:pPr>
        <w:pStyle w:val="ListParagraph"/>
      </w:pPr>
    </w:p>
    <w:p w14:paraId="35C2144A" w14:textId="77777777" w:rsidR="00DD686E" w:rsidRDefault="00DD686E" w:rsidP="00DD686E">
      <w:pPr>
        <w:pStyle w:val="ListParagraph"/>
      </w:pPr>
    </w:p>
    <w:p w14:paraId="64E6E5C5" w14:textId="6CCDA5DC" w:rsidR="00DD686E" w:rsidRDefault="00DD686E" w:rsidP="007A780E">
      <w:pPr>
        <w:pStyle w:val="ListParagraph"/>
        <w:numPr>
          <w:ilvl w:val="0"/>
          <w:numId w:val="1"/>
        </w:numPr>
      </w:pPr>
      <w:r>
        <w:t xml:space="preserve">A scientist designs an experiment to see how changes in the amount of sunlight affect the growth of grass. A sample of grass is exposed to the same amount of sunlight each day, and each day the height of the grass is measured. Other samples of grass receive different amounts of sunlight. The grass, soil, amount of water, soil temperature, and air temperature are identical for all samples. </w:t>
      </w:r>
    </w:p>
    <w:p w14:paraId="0909AE88" w14:textId="77777777" w:rsidR="00DD686E" w:rsidRDefault="00DD686E" w:rsidP="00DD686E">
      <w:pPr>
        <w:pStyle w:val="ListParagraph"/>
      </w:pPr>
      <w:r>
        <w:t xml:space="preserve"> </w:t>
      </w:r>
    </w:p>
    <w:p w14:paraId="53794377" w14:textId="77777777" w:rsidR="00DD686E" w:rsidRDefault="00DD686E" w:rsidP="00DD686E">
      <w:pPr>
        <w:pStyle w:val="ListParagraph"/>
      </w:pPr>
      <w:r>
        <w:t xml:space="preserve">a. What is the independent variable? </w:t>
      </w:r>
    </w:p>
    <w:p w14:paraId="6E1DFE93" w14:textId="77777777" w:rsidR="00DD686E" w:rsidRDefault="00DD686E" w:rsidP="00DD686E">
      <w:pPr>
        <w:pStyle w:val="ListParagraph"/>
      </w:pPr>
      <w:r>
        <w:t xml:space="preserve"> </w:t>
      </w:r>
    </w:p>
    <w:p w14:paraId="0FBC3F26" w14:textId="77777777" w:rsidR="00DD686E" w:rsidRDefault="00DD686E" w:rsidP="00DD686E">
      <w:pPr>
        <w:pStyle w:val="ListParagraph"/>
      </w:pPr>
      <w:r>
        <w:t xml:space="preserve"> </w:t>
      </w:r>
    </w:p>
    <w:p w14:paraId="43CF3E17" w14:textId="77777777" w:rsidR="00DD686E" w:rsidRDefault="00DD686E" w:rsidP="00DD686E">
      <w:pPr>
        <w:pStyle w:val="ListParagraph"/>
      </w:pPr>
      <w:r>
        <w:t xml:space="preserve">b. What is the dependent variable? </w:t>
      </w:r>
    </w:p>
    <w:p w14:paraId="008DD56C" w14:textId="77777777" w:rsidR="00DD686E" w:rsidRDefault="00DD686E" w:rsidP="00DD686E">
      <w:pPr>
        <w:pStyle w:val="ListParagraph"/>
      </w:pPr>
      <w:r>
        <w:t xml:space="preserve"> </w:t>
      </w:r>
    </w:p>
    <w:p w14:paraId="5C413446" w14:textId="77777777" w:rsidR="00DD686E" w:rsidRDefault="00DD686E" w:rsidP="00DD686E">
      <w:pPr>
        <w:pStyle w:val="ListParagraph"/>
      </w:pPr>
      <w:r>
        <w:t xml:space="preserve"> </w:t>
      </w:r>
    </w:p>
    <w:p w14:paraId="1A75B590" w14:textId="0002953A" w:rsidR="007A780E" w:rsidRDefault="00DD686E" w:rsidP="007A780E">
      <w:pPr>
        <w:pStyle w:val="ListParagraph"/>
      </w:pPr>
      <w:r>
        <w:t>c. What are the controlled variables</w:t>
      </w:r>
    </w:p>
    <w:p w14:paraId="7E237FA0" w14:textId="77777777" w:rsidR="007A780E" w:rsidRDefault="007A780E" w:rsidP="007A780E">
      <w:pPr>
        <w:pStyle w:val="ListParagraph"/>
      </w:pPr>
    </w:p>
    <w:p w14:paraId="51AB0099" w14:textId="57FC2ACB" w:rsidR="00DD686E" w:rsidRDefault="007A780E" w:rsidP="007A780E">
      <w:pPr>
        <w:pStyle w:val="ListParagraph"/>
        <w:numPr>
          <w:ilvl w:val="0"/>
          <w:numId w:val="1"/>
        </w:numPr>
      </w:pPr>
      <w:r>
        <w:t>How are cellular respiration and photosynthesis connected? Write the equations for each and explain how they are linked.</w:t>
      </w:r>
    </w:p>
    <w:sectPr w:rsidR="00DD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146"/>
    <w:multiLevelType w:val="hybridMultilevel"/>
    <w:tmpl w:val="E11E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B4B36"/>
    <w:multiLevelType w:val="hybridMultilevel"/>
    <w:tmpl w:val="136EE250"/>
    <w:lvl w:ilvl="0" w:tplc="2722C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512B4"/>
    <w:multiLevelType w:val="hybridMultilevel"/>
    <w:tmpl w:val="E11E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8C"/>
    <w:rsid w:val="000470BB"/>
    <w:rsid w:val="00301CD5"/>
    <w:rsid w:val="0031008C"/>
    <w:rsid w:val="004760C8"/>
    <w:rsid w:val="00593289"/>
    <w:rsid w:val="00604CA3"/>
    <w:rsid w:val="00616FF8"/>
    <w:rsid w:val="006678C6"/>
    <w:rsid w:val="007A780E"/>
    <w:rsid w:val="008644FD"/>
    <w:rsid w:val="00BC3F83"/>
    <w:rsid w:val="00CB45B5"/>
    <w:rsid w:val="00DD686E"/>
    <w:rsid w:val="00E13A35"/>
    <w:rsid w:val="00E909B8"/>
    <w:rsid w:val="00F6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338F"/>
  <w15:chartTrackingRefBased/>
  <w15:docId w15:val="{847D192E-9247-4313-AA34-3E7BCA2D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nht_0r9fdAhWC71MKHTbFDKkQjRx6BAgBEAU&amp;url=https://www.parishealingarts.com/migraines-nutrients-mitochondria-methylation/&amp;psig=AOvVaw3AMozTpfs-U6-ZGS5CntP8&amp;ust=1538006782299114"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om/url?sa=i&amp;rct=j&amp;q=&amp;esrc=s&amp;source=images&amp;cd=&amp;cad=rja&amp;uact=8&amp;ved=2ahUKEwjyrO_WtNfdAhWFtlMKHZL_BVkQjRx6BAgBEAU&amp;url=https://www.biologycorner.com/worksheets/diffusion_osmosis_review_key.html&amp;psig=AOvVaw35doaFuvEh9Jvgm4vjdVez&amp;ust=15380080416432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j0oZqMrtfdAhUGq1MKHbKKBZAQjRx6BAgBEAU&amp;url=https://www.shutterstock.com/image-vector/plant-animal-bacteria-cells-organelles-each-69633034&amp;psig=AOvVaw1eS8PKjRjf7uHe2654KQLL&amp;ust=1538006290922423" TargetMode="External"/><Relationship Id="rId11" Type="http://schemas.openxmlformats.org/officeDocument/2006/relationships/image" Target="media/image4.jpeg"/><Relationship Id="rId5" Type="http://schemas.openxmlformats.org/officeDocument/2006/relationships/image" Target="media/image1.emf"/><Relationship Id="rId15" Type="http://schemas.openxmlformats.org/officeDocument/2006/relationships/image" Target="media/image6.png"/><Relationship Id="rId10" Type="http://schemas.openxmlformats.org/officeDocument/2006/relationships/hyperlink" Target="https://www.google.com/url?sa=i&amp;rct=j&amp;q=&amp;esrc=s&amp;source=images&amp;cd=&amp;cad=rja&amp;uact=8&amp;ved=2ahUKEwi_0ZbUs9fdAhUNuVMKHcJmCRwQjRx6BAgBEAU&amp;url=http://science.halleyhosting.com/sci/soph/diffusion/rev/diff/r6.htm&amp;psig=AOvVaw11M3DZbxZRucuDv5shP244&amp;ust=153800778082814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m/url?sa=i&amp;rct=j&amp;q=&amp;esrc=s&amp;source=images&amp;cd=&amp;cad=rja&amp;uact=8&amp;ved=2ahUKEwj6hYCptdfdAhVO2FMKHaygAXMQjRx6BAgBEAU&amp;url=https://www.proprofs.com/quiz-school/story.php?title%3Dle-hw4111b&amp;psig=AOvVaw3SjUi1od6b1ZHWH3a5OFQm&amp;ust=1538008240029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Aguirre</dc:creator>
  <cp:keywords/>
  <dc:description/>
  <cp:lastModifiedBy>Kristy Smith</cp:lastModifiedBy>
  <cp:revision>2</cp:revision>
  <dcterms:created xsi:type="dcterms:W3CDTF">2018-09-26T11:53:00Z</dcterms:created>
  <dcterms:modified xsi:type="dcterms:W3CDTF">2018-09-26T11:53:00Z</dcterms:modified>
</cp:coreProperties>
</file>